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استبيان حول </w:t>
      </w:r>
    </w:p>
    <w:p w14:paraId="647CCC30" w14:textId="0089F439" w:rsidR="006D39FF" w:rsidRPr="00545F83" w:rsidRDefault="0051624F" w:rsidP="0051624F">
      <w:pPr>
        <w:spacing w:after="240"/>
        <w:jc w:val="center"/>
        <w:rPr>
          <w:rFonts w:ascii="Sakkal Majalla" w:hAnsi="Sakkal Majalla" w:cs="Sakkal Majalla"/>
          <w:b/>
          <w:color w:val="0070C0"/>
          <w:spacing w:val="-2"/>
          <w:sz w:val="32"/>
          <w:szCs w:val="32"/>
          <w:rtl/>
        </w:rPr>
      </w:pPr>
      <w:r w:rsidRPr="0051624F">
        <w:rPr>
          <w:rFonts w:ascii="Sakkal Majalla" w:eastAsia="Arial" w:hAnsi="Sakkal Majalla" w:cs="Sakkal Majalla"/>
          <w:b/>
          <w:bCs/>
          <w:color w:val="0070C0"/>
          <w:spacing w:val="-2"/>
          <w:sz w:val="32"/>
          <w:szCs w:val="32"/>
          <w:rtl/>
        </w:rPr>
        <w:t>برنامج بناء القدرات في مجال إدارة الموارد المائية</w:t>
      </w:r>
      <w:r w:rsidRPr="0051624F">
        <w:rPr>
          <w:rFonts w:ascii="Sakkal Majalla" w:eastAsia="Arial" w:hAnsi="Sakkal Majalla" w:cs="Sakkal Majalla"/>
          <w:b/>
          <w:bCs/>
          <w:color w:val="0070C0"/>
          <w:spacing w:val="-2"/>
          <w:sz w:val="32"/>
          <w:szCs w:val="32"/>
        </w:rPr>
        <w:t xml:space="preserve"> (Water-CaB)</w:t>
      </w:r>
      <w:r>
        <w:rPr>
          <w:rFonts w:ascii="Sakkal Majalla" w:eastAsia="Arial" w:hAnsi="Sakkal Majalla" w:cs="Sakkal Majalla" w:hint="cs"/>
          <w:b/>
          <w:bCs/>
          <w:color w:val="0070C0"/>
          <w:spacing w:val="-2"/>
          <w:sz w:val="32"/>
          <w:szCs w:val="32"/>
        </w:rPr>
        <w:t xml:space="preserve"> </w:t>
      </w:r>
      <w:bookmarkStart w:id="0" w:name="_GoBack"/>
      <w:bookmarkEnd w:id="0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EC79F6" w:rsidRPr="00BC6CD8" w14:paraId="3770D59E" w14:textId="77777777" w:rsidTr="001C1C3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A8E0A12" w14:textId="77777777" w:rsidR="00EC79F6" w:rsidRPr="00BC6CD8" w:rsidRDefault="00EC79F6" w:rsidP="001C1C39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16252C35" w14:textId="77777777" w:rsidR="00EC79F6" w:rsidRPr="00BC6CD8" w:rsidRDefault="00EC79F6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2B1DB4AA" w14:textId="77777777" w:rsidR="00EC79F6" w:rsidRPr="00BC6CD8" w:rsidRDefault="00EC79F6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2DA89535" w14:textId="17B77DB1" w:rsidR="00EC79F6" w:rsidRPr="00BC6CD8" w:rsidRDefault="00EC79F6" w:rsidP="00223262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 xml:space="preserve"> 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7EBFCD2F" w14:textId="77777777" w:rsidR="00EC79F6" w:rsidRPr="00BC6CD8" w:rsidRDefault="00EC79F6" w:rsidP="00EC79F6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1F2F8C85" w14:textId="77777777" w:rsidR="00EC79F6" w:rsidRPr="00BC6CD8" w:rsidRDefault="00EC79F6" w:rsidP="00EC79F6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7E2E9B4F" w14:textId="77777777" w:rsidR="00EC79F6" w:rsidRPr="00BC6CD8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5D093376" w14:textId="77777777" w:rsidR="00EC79F6" w:rsidRPr="00BC6CD8" w:rsidRDefault="00EC79F6" w:rsidP="00EC79F6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4508292F" w14:textId="77777777" w:rsidR="00EC79F6" w:rsidRPr="00BC6CD8" w:rsidRDefault="00EC79F6" w:rsidP="00EC79F6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6520B874" w14:textId="77777777" w:rsidR="00EC79F6" w:rsidRPr="00BC6CD8" w:rsidRDefault="00EC79F6" w:rsidP="00EC79F6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335125D0" w14:textId="77777777" w:rsidR="00EC79F6" w:rsidRPr="00BC6CD8" w:rsidRDefault="00EC79F6" w:rsidP="00EC79F6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4B247713" w14:textId="77777777" w:rsidR="00EC79F6" w:rsidRPr="00BC6CD8" w:rsidRDefault="00EC79F6" w:rsidP="00EC79F6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50F8FDED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B3247C2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F7D570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8C3FC30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1AE7063" w14:textId="2041C432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610692A" w14:textId="1686DF3F" w:rsidR="00740143" w:rsidRDefault="00740143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F2F4110" w14:textId="5F4FBB17" w:rsidR="00740143" w:rsidRDefault="00740143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0C95546" w14:textId="2666F802" w:rsidR="00740143" w:rsidRDefault="00740143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7453520" w14:textId="15EE6CEF" w:rsidR="00740143" w:rsidRDefault="00740143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6D5CCF6" w14:textId="77777777" w:rsidR="00740143" w:rsidRDefault="00740143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C1A7395" w14:textId="77777777" w:rsidR="00EC79F6" w:rsidRPr="00BC6CD8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DD1115E" w14:textId="77777777" w:rsidR="00EC79F6" w:rsidRPr="00BC6CD8" w:rsidRDefault="00EC79F6" w:rsidP="00EC79F6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الجزء 1: معلومات عن المؤسسة</w:t>
      </w:r>
    </w:p>
    <w:p w14:paraId="78940EE6" w14:textId="77777777" w:rsidR="00EC79F6" w:rsidRPr="00BC6CD8" w:rsidRDefault="00EC79F6" w:rsidP="00EC79F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2"/>
        <w:gridCol w:w="1977"/>
      </w:tblGrid>
      <w:tr w:rsidR="00EC79F6" w:rsidRPr="009D5D65" w14:paraId="3C394E2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30C7FE5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1935539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7BD9D295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D786ECE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3FD4F7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2965CAB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E708993" w14:textId="77777777" w:rsidR="00EC79F6" w:rsidRPr="009D5D65" w:rsidRDefault="00EC79F6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E5AB885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2AD8F97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11EA6D2" w14:textId="77777777" w:rsidR="00EC79F6" w:rsidRPr="009D5D65" w:rsidRDefault="00EC79F6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FF2A60C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37EAE516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0E65125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EC3E442" w14:textId="77777777" w:rsidR="00EC79F6" w:rsidRPr="009D5D65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18C6CA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D8F1551" w14:textId="77777777" w:rsidR="00EC79F6" w:rsidRPr="009D5D65" w:rsidRDefault="00EC79F6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531876A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824AFD2" w14:textId="77777777" w:rsidR="00EC79F6" w:rsidRPr="009D5D65" w:rsidRDefault="00EC79F6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279DB9D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0AB1B654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6348AB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0E7B37F" w14:textId="77777777" w:rsidR="00EC79F6" w:rsidRPr="009D5D65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3DDCDC7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F2C1F6F" w14:textId="77777777" w:rsidR="00EC79F6" w:rsidRPr="009D5D65" w:rsidRDefault="00EC79F6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ABEF051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A162B2A" w14:textId="77777777" w:rsidR="00EC79F6" w:rsidRPr="009D5D65" w:rsidRDefault="00EC79F6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82DEFE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6870E57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EAC7853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990F0C1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730FBCC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E1FFFC3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A3CD82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9D5D65" w14:paraId="18A30AF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DC931B9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A85588D" w14:textId="77777777" w:rsidR="00EC79F6" w:rsidRPr="009D5D65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41E8753B" w14:textId="77777777" w:rsidR="00EC79F6" w:rsidRDefault="00EC79F6" w:rsidP="00EC79F6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DE62790" w14:textId="77777777" w:rsidR="00EC79F6" w:rsidRDefault="00EC79F6" w:rsidP="00EC79F6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1886B98" w14:textId="77777777" w:rsidR="00EC79F6" w:rsidRPr="00BC6CD8" w:rsidRDefault="00EC79F6" w:rsidP="00EC79F6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9948D77" w14:textId="77777777" w:rsidR="00EC79F6" w:rsidRPr="00BC6CD8" w:rsidRDefault="00EC79F6" w:rsidP="00EC79F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530419F9" w14:textId="77777777" w:rsidR="00EC79F6" w:rsidRPr="00BC6CD8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EC79F6" w:rsidRPr="00BC6CD8" w14:paraId="2433E4E3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F653627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8DB680F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597F7BDA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5E09F58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54DECB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76928016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BF43B3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694D3E9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5C389A9D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D48C227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B4D3D3E" w14:textId="77777777" w:rsidR="00EC79F6" w:rsidRPr="00BC6CD8" w:rsidRDefault="00EC79F6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D333CB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1AD972B" w14:textId="77777777" w:rsidR="00EC79F6" w:rsidRPr="00BC6CD8" w:rsidRDefault="00EC79F6" w:rsidP="001C1C39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B8D202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017D968" w14:textId="77777777" w:rsidR="00EC79F6" w:rsidRPr="00BC6CD8" w:rsidRDefault="00EC79F6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DFC1EDB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3646F4FD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9057D3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685E482" w14:textId="77777777" w:rsidR="00EC79F6" w:rsidRPr="00BC6CD8" w:rsidRDefault="00EC79F6" w:rsidP="001C1C39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99C4B8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0A9E5C" w14:textId="77777777" w:rsidR="00EC79F6" w:rsidRPr="00BC6CD8" w:rsidRDefault="00EC79F6" w:rsidP="001C1C39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6A1639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E36AA3" w14:textId="77777777" w:rsidR="00EC79F6" w:rsidRPr="00BC6CD8" w:rsidRDefault="00EC79F6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D7ED890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4ACFA466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B315E4F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FFBD2B8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1AE2C8CE" w14:textId="77777777" w:rsidR="00EC79F6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93E41F5" w14:textId="77777777" w:rsidR="00EC79F6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475138B" w14:textId="77777777" w:rsidR="00EC79F6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A7B968A" w14:textId="77777777" w:rsidR="00EC79F6" w:rsidRPr="008808DF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24AD3D8" w14:textId="77777777" w:rsidR="00EC79F6" w:rsidRPr="00BC6CD8" w:rsidRDefault="00EC79F6" w:rsidP="00EC79F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4BADE9A6" w14:textId="77777777" w:rsidR="00EC79F6" w:rsidRPr="00BC6CD8" w:rsidRDefault="00EC79F6" w:rsidP="00EC79F6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EC79F6" w:rsidRPr="00BC6CD8" w14:paraId="30488C2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9E95986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81C49D0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26789C4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A34801D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lastRenderedPageBreak/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B23C63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4C02E9E6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C101759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5C9D1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70C21A6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6D3EA08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AC607B4" w14:textId="77777777" w:rsidR="00EC79F6" w:rsidRPr="00BC6CD8" w:rsidRDefault="00EC79F6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A225338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1DF421D" w14:textId="77777777" w:rsidR="00EC79F6" w:rsidRPr="00BC6CD8" w:rsidRDefault="00EC79F6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F84A4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C461CF2" w14:textId="77777777" w:rsidR="00EC79F6" w:rsidRPr="00BC6CD8" w:rsidRDefault="00EC79F6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8D14E9F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561D5B2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17AD54D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055D1B3" w14:textId="77777777" w:rsidR="00EC79F6" w:rsidRPr="00BC6CD8" w:rsidRDefault="00EC79F6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75A9AFE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9F8C962" w14:textId="77777777" w:rsidR="00EC79F6" w:rsidRPr="00BC6CD8" w:rsidRDefault="00EC79F6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852768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9A5FFB" w14:textId="77777777" w:rsidR="00EC79F6" w:rsidRPr="00BC6CD8" w:rsidRDefault="00EC79F6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360DD7A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7D78500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F3DB13E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C57077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0BA24135" w14:textId="77777777" w:rsidR="00EC79F6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AAC580E" w14:textId="77777777" w:rsidR="00EC79F6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0BB0E10" w14:textId="77777777" w:rsidR="00EC79F6" w:rsidRPr="008808DF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53177B1D" w14:textId="77777777" w:rsidR="00EC79F6" w:rsidRPr="00BC6CD8" w:rsidRDefault="00EC79F6" w:rsidP="00EC79F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46DAF8C0" w14:textId="77777777" w:rsidR="00EC79F6" w:rsidRPr="00BC6CD8" w:rsidRDefault="00EC79F6" w:rsidP="00EC79F6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EC79F6" w:rsidRPr="00BC6CD8" w14:paraId="79BA6932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85C932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C846F22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FA861BC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EC79F6" w:rsidRPr="00BC6CD8" w14:paraId="00042658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F62A5C3" w14:textId="77777777" w:rsidR="00EC79F6" w:rsidRPr="00BC6CD8" w:rsidRDefault="00EC79F6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67E1AC3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D55420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092CB0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7B9A9147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A3FBF9B" w14:textId="77777777" w:rsidR="00EC79F6" w:rsidRPr="00BC6CD8" w:rsidRDefault="00EC79F6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AA67BA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FE2449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6DC139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2DD9FFDC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C44E5F" w14:textId="77777777" w:rsidR="00EC79F6" w:rsidRPr="00BC6CD8" w:rsidRDefault="00EC79F6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CFF7CD6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64EDFF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0AF15B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1F396DF2" w14:textId="77777777" w:rsidR="00EC79F6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93B9A47" w14:textId="77777777" w:rsidR="00EC79F6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E9A8CED" w14:textId="77777777" w:rsidR="00EC79F6" w:rsidRPr="008808DF" w:rsidRDefault="00EC79F6" w:rsidP="00EC79F6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0A1D591C" w14:textId="77777777" w:rsidR="00EC79F6" w:rsidRPr="00BC6CD8" w:rsidRDefault="00EC79F6" w:rsidP="00EC79F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22F04823" w14:textId="77777777" w:rsidR="00EC79F6" w:rsidRPr="00BC6CD8" w:rsidRDefault="00EC79F6" w:rsidP="00EC79F6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EC79F6" w:rsidRPr="00BC6CD8" w14:paraId="2EE74883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0C2CB2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1B9B88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2A756B" w14:textId="77777777" w:rsidR="00EC79F6" w:rsidRPr="00BC6CD8" w:rsidRDefault="00EC79F6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EC79F6" w:rsidRPr="00BC6CD8" w14:paraId="660CE13D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9D59DBB" w14:textId="77777777" w:rsidR="00EC79F6" w:rsidRPr="00BC6CD8" w:rsidRDefault="00EC79F6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3110E77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64A4B4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0F4D1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63D21C01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729CD5C" w14:textId="77777777" w:rsidR="00EC79F6" w:rsidRPr="00BC6CD8" w:rsidRDefault="00EC79F6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9B80EA0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515DF8C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2DEC62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EC79F6" w:rsidRPr="00BC6CD8" w14:paraId="30ECB382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E89393E" w14:textId="77777777" w:rsidR="00EC79F6" w:rsidRPr="00BC6CD8" w:rsidRDefault="00EC79F6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165C20F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D29EAD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61E3BE5" w14:textId="77777777" w:rsidR="00EC79F6" w:rsidRPr="00BC6CD8" w:rsidRDefault="00EC79F6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03AF4A9C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6CE07FA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91502B2" w14:textId="77777777" w:rsidR="00EC79F6" w:rsidRPr="00BC6CD8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61550B1" w14:textId="77777777" w:rsidR="00EC79F6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4AC54A9A" w14:textId="77777777" w:rsidR="00EC79F6" w:rsidRDefault="00EC79F6" w:rsidP="00EC79F6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0DCBC78C" w14:textId="77777777" w:rsidR="00EC79F6" w:rsidRPr="00A66902" w:rsidRDefault="00EC79F6" w:rsidP="00EC79F6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5DB2F1EA" w14:textId="77777777" w:rsidR="00EC79F6" w:rsidRPr="00BC6CD8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34F796B8" w14:textId="77777777" w:rsidR="00EC79F6" w:rsidRPr="00BC6CD8" w:rsidRDefault="00EC79F6" w:rsidP="00EC79F6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195DDC39" w14:textId="77777777" w:rsidR="00EC79F6" w:rsidRPr="00BC6CD8" w:rsidRDefault="00EC79F6" w:rsidP="00EC79F6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40D64635" w14:textId="77777777" w:rsidR="00EC79F6" w:rsidRPr="00BC6CD8" w:rsidRDefault="00EC79F6" w:rsidP="00EC79F6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47CCCEA" w14:textId="77777777" w:rsidR="0011652C" w:rsidRPr="00BC6CD8" w:rsidRDefault="0011652C" w:rsidP="0011652C">
      <w:pPr>
        <w:bidi w:val="0"/>
        <w:rPr>
          <w:rFonts w:ascii="Sakkal Majalla" w:hAnsi="Sakkal Majalla" w:cs="Sakkal Majalla"/>
          <w:sz w:val="28"/>
          <w:szCs w:val="28"/>
          <w:lang w:val="en-GB" w:eastAsia="tr-TR" w:bidi="ar-SY"/>
        </w:rPr>
      </w:pPr>
    </w:p>
    <w:tbl>
      <w:tblPr>
        <w:tblW w:w="959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502717" w:rsidRPr="00A66902" w14:paraId="647CCCEE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B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C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ED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502717" w:rsidRPr="00A66902" w14:paraId="647CCCF4" w14:textId="77777777" w:rsidTr="00EC79F6">
        <w:trPr>
          <w:trHeight w:val="1215"/>
          <w:jc w:val="center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EF" w14:textId="7171EA2E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تحتاج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للتدريب</w:t>
            </w:r>
          </w:p>
          <w:p w14:paraId="647CCCF0" w14:textId="51B837C8" w:rsidR="00502717" w:rsidRPr="00A66902" w:rsidRDefault="00502717" w:rsidP="00EC79F6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EC79F6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F1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647CCCF2" w14:textId="0BE80478" w:rsidR="00502717" w:rsidRPr="00A66902" w:rsidRDefault="00502717" w:rsidP="00EC79F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EC79F6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F3" w14:textId="77777777" w:rsidR="00502717" w:rsidRPr="00A66902" w:rsidRDefault="00502717" w:rsidP="00A66902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1B411B" w:rsidRPr="00A66902" w14:paraId="647CCCF8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4" w:space="0" w:color="4F81BD"/>
              <w:bottom w:val="single" w:sz="8" w:space="0" w:color="4F81BD"/>
            </w:tcBorders>
          </w:tcPr>
          <w:p w14:paraId="647CCCF5" w14:textId="5780D57A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CF6" w14:textId="430681B8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CF7" w14:textId="7BE30EC3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إدارة الموارد المائية</w:t>
            </w:r>
            <w:r w:rsidR="001B411B"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 </w:t>
            </w:r>
          </w:p>
        </w:tc>
      </w:tr>
      <w:tr w:rsidR="001B411B" w:rsidRPr="00A66902" w14:paraId="647CCCFC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4F558303" w:rsidR="001B411B" w:rsidRPr="00A66902" w:rsidRDefault="001B411B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545F83" w:rsidRPr="00545F8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المياه الجوفية</w:t>
            </w:r>
          </w:p>
        </w:tc>
      </w:tr>
      <w:tr w:rsidR="001B411B" w:rsidRPr="00A66902" w14:paraId="647CCD00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2CDF6A96" w:rsidR="001B411B" w:rsidRPr="00A66902" w:rsidRDefault="00545F83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الأساليب الإدارية والتنظيمية للمياه الجوفية</w:t>
            </w:r>
          </w:p>
        </w:tc>
      </w:tr>
      <w:tr w:rsidR="001B411B" w:rsidRPr="00A66902" w14:paraId="647CCD04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14E0B1BF" w:rsidR="001B411B" w:rsidRPr="00A66902" w:rsidRDefault="00545F83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545F83">
              <w:rPr>
                <w:rFonts w:ascii="Sakkal Majalla" w:hAnsi="Sakkal Majalla" w:cs="Sakkal Majalla"/>
                <w:sz w:val="24"/>
                <w:szCs w:val="24"/>
                <w:rtl/>
                <w:lang w:val="en-US" w:eastAsia="tr-TR"/>
              </w:rPr>
              <w:t>إدارة مستجمعات المياه وأنظمة الأنهار</w:t>
            </w:r>
          </w:p>
        </w:tc>
      </w:tr>
      <w:tr w:rsidR="001B411B" w:rsidRPr="00A66902" w14:paraId="647CCD08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4E26DE88" w:rsidR="001B411B" w:rsidRPr="00A66902" w:rsidRDefault="00545F83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نوعية المياه</w:t>
            </w:r>
          </w:p>
        </w:tc>
      </w:tr>
      <w:tr w:rsidR="001B411B" w:rsidRPr="00A66902" w14:paraId="647CCD0C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286CF588" w:rsidR="001B411B" w:rsidRPr="00A66902" w:rsidRDefault="00545F83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خدمات المياه</w:t>
            </w:r>
          </w:p>
        </w:tc>
      </w:tr>
      <w:tr w:rsidR="001B411B" w:rsidRPr="00A66902" w14:paraId="647CCD10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693520CD" w:rsidR="001B411B" w:rsidRPr="00A66902" w:rsidRDefault="00545F83" w:rsidP="00EC79F6">
            <w:pPr>
              <w:spacing w:line="216" w:lineRule="auto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الإدارة المتكاملة للموارد المائية</w:t>
            </w:r>
          </w:p>
        </w:tc>
      </w:tr>
      <w:tr w:rsidR="001B411B" w:rsidRPr="00A66902" w14:paraId="647CCD18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3E01E80D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تقنيات تخزين المياه</w:t>
            </w:r>
          </w:p>
        </w:tc>
      </w:tr>
      <w:tr w:rsidR="001B411B" w:rsidRPr="00A66902" w14:paraId="647CCD1C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24102FAB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نظم الري</w:t>
            </w:r>
          </w:p>
        </w:tc>
      </w:tr>
      <w:tr w:rsidR="001B411B" w:rsidRPr="00A66902" w14:paraId="647CCD20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7D3EED23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طرق جمع معلومات و بيانات المياه (إحصاءات المياه)</w:t>
            </w:r>
          </w:p>
        </w:tc>
      </w:tr>
      <w:tr w:rsidR="001B411B" w:rsidRPr="00A66902" w14:paraId="647CCD24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7CE7211C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تحلية المياه</w:t>
            </w:r>
          </w:p>
        </w:tc>
      </w:tr>
      <w:tr w:rsidR="001B411B" w:rsidRPr="00A66902" w14:paraId="647CCD28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28D14CE9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إمدادات المياه والصرف الصحي</w:t>
            </w:r>
          </w:p>
        </w:tc>
      </w:tr>
      <w:tr w:rsidR="001B411B" w:rsidRPr="00A66902" w14:paraId="647CCD2C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B" w14:textId="30ADBF86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إدارة مخاطر الفيضانات</w:t>
            </w:r>
          </w:p>
        </w:tc>
      </w:tr>
      <w:tr w:rsidR="001B411B" w:rsidRPr="00A66902" w14:paraId="647CCD30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4C327211" w:rsidR="001B411B" w:rsidRPr="00545F83" w:rsidRDefault="00545F83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545F8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تلوث المياه</w:t>
            </w:r>
          </w:p>
        </w:tc>
      </w:tr>
      <w:tr w:rsidR="001B411B" w:rsidRPr="00A66902" w14:paraId="647CCD34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1B597948" w:rsidR="001B411B" w:rsidRPr="006F5059" w:rsidRDefault="006F5059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6F505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إعادة تدوير مياه الصرف الصحي</w:t>
            </w:r>
          </w:p>
        </w:tc>
      </w:tr>
      <w:tr w:rsidR="001B411B" w:rsidRPr="00A66902" w14:paraId="647CCD38" w14:textId="77777777" w:rsidTr="00EC79F6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7B2FC1A4" w:rsidR="001B411B" w:rsidRPr="006F5059" w:rsidRDefault="006F5059" w:rsidP="00EC79F6">
            <w:pPr>
              <w:pStyle w:val="ListParagraph"/>
              <w:numPr>
                <w:ilvl w:val="0"/>
                <w:numId w:val="4"/>
              </w:numPr>
              <w:spacing w:line="216" w:lineRule="auto"/>
              <w:contextualSpacing w:val="0"/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6F505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حوكمة المياه (القوانين)</w:t>
            </w:r>
          </w:p>
        </w:tc>
      </w:tr>
      <w:tr w:rsidR="00150D86" w:rsidRPr="00A66902" w14:paraId="647CCD85" w14:textId="77777777" w:rsidTr="00EC79F6">
        <w:trPr>
          <w:trHeight w:val="637"/>
          <w:jc w:val="center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EC79F6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EC79F6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EC79F6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913A4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8D0A0" w14:textId="77777777" w:rsidR="00913A43" w:rsidRDefault="00913A43" w:rsidP="006D39FF">
      <w:pPr>
        <w:rPr>
          <w:rtl/>
        </w:rPr>
      </w:pPr>
      <w:r>
        <w:separator/>
      </w:r>
    </w:p>
  </w:endnote>
  <w:endnote w:type="continuationSeparator" w:id="0">
    <w:p w14:paraId="4947524C" w14:textId="77777777" w:rsidR="00913A43" w:rsidRDefault="00913A43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317557" w:rsidRDefault="00317557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6A96D7B5" w:rsidR="00317557" w:rsidRDefault="0031755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1624F" w:rsidRPr="0051624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6A96D7B5" w:rsidR="00317557" w:rsidRDefault="0031755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51624F" w:rsidRPr="0051624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317557" w:rsidRPr="00215B8D" w:rsidRDefault="00317557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317557" w:rsidRPr="00215B8D" w:rsidRDefault="00317557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317557" w:rsidRPr="00502717" w:rsidRDefault="00317557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EF63" w14:textId="77777777" w:rsidR="00913A43" w:rsidRDefault="00913A43" w:rsidP="006D39FF">
      <w:pPr>
        <w:rPr>
          <w:rtl/>
        </w:rPr>
      </w:pPr>
      <w:r>
        <w:separator/>
      </w:r>
    </w:p>
  </w:footnote>
  <w:footnote w:type="continuationSeparator" w:id="0">
    <w:p w14:paraId="6034EA82" w14:textId="77777777" w:rsidR="00913A43" w:rsidRDefault="00913A43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A16624" w:rsidRPr="00A16624" w:rsidRDefault="00317557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624"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317557" w:rsidRDefault="00A16624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317557" w:rsidRDefault="0031755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C538B"/>
    <w:multiLevelType w:val="hybridMultilevel"/>
    <w:tmpl w:val="E4E4AC94"/>
    <w:lvl w:ilvl="0" w:tplc="177AEC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B6DA6"/>
    <w:rsid w:val="0011652C"/>
    <w:rsid w:val="00137E2D"/>
    <w:rsid w:val="00150D86"/>
    <w:rsid w:val="001A5BD5"/>
    <w:rsid w:val="001B411B"/>
    <w:rsid w:val="00215B8D"/>
    <w:rsid w:val="00223262"/>
    <w:rsid w:val="002263D5"/>
    <w:rsid w:val="00241861"/>
    <w:rsid w:val="00251342"/>
    <w:rsid w:val="002A1DAB"/>
    <w:rsid w:val="002B74F2"/>
    <w:rsid w:val="002E3E15"/>
    <w:rsid w:val="00317557"/>
    <w:rsid w:val="00454DEE"/>
    <w:rsid w:val="004608E2"/>
    <w:rsid w:val="00485362"/>
    <w:rsid w:val="0049222E"/>
    <w:rsid w:val="004D2947"/>
    <w:rsid w:val="00502717"/>
    <w:rsid w:val="00514A21"/>
    <w:rsid w:val="0051624F"/>
    <w:rsid w:val="00545F83"/>
    <w:rsid w:val="00607DE5"/>
    <w:rsid w:val="00633117"/>
    <w:rsid w:val="00682A39"/>
    <w:rsid w:val="006866CC"/>
    <w:rsid w:val="006B4836"/>
    <w:rsid w:val="006D39FF"/>
    <w:rsid w:val="006F5059"/>
    <w:rsid w:val="00740143"/>
    <w:rsid w:val="00774D04"/>
    <w:rsid w:val="007E421C"/>
    <w:rsid w:val="00860CC9"/>
    <w:rsid w:val="008808DF"/>
    <w:rsid w:val="00913A43"/>
    <w:rsid w:val="00984817"/>
    <w:rsid w:val="009D59D2"/>
    <w:rsid w:val="009D5D65"/>
    <w:rsid w:val="009F2995"/>
    <w:rsid w:val="00A16624"/>
    <w:rsid w:val="00A34433"/>
    <w:rsid w:val="00A66902"/>
    <w:rsid w:val="00B2696F"/>
    <w:rsid w:val="00B4459C"/>
    <w:rsid w:val="00BA6FE3"/>
    <w:rsid w:val="00BC69A8"/>
    <w:rsid w:val="00BC6CD8"/>
    <w:rsid w:val="00C54337"/>
    <w:rsid w:val="00D503B4"/>
    <w:rsid w:val="00DF10AC"/>
    <w:rsid w:val="00EC79F6"/>
    <w:rsid w:val="00EE2408"/>
    <w:rsid w:val="00EE55C5"/>
    <w:rsid w:val="00F327EF"/>
    <w:rsid w:val="00F44D47"/>
    <w:rsid w:val="00F557BF"/>
    <w:rsid w:val="00F8550D"/>
    <w:rsid w:val="00F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46E98-B20C-4D15-800A-C566DBB9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Mohammed Amine Azzaoui</cp:lastModifiedBy>
  <cp:revision>4</cp:revision>
  <dcterms:created xsi:type="dcterms:W3CDTF">2020-10-01T06:44:00Z</dcterms:created>
  <dcterms:modified xsi:type="dcterms:W3CDTF">2020-12-29T07:47:00Z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